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CC2146" w:rsidRPr="00CC2146">
        <w:rPr>
          <w:rFonts w:ascii="Arial" w:hAnsi="Arial" w:cs="Arial"/>
          <w:b/>
          <w:bCs/>
          <w:i/>
          <w:sz w:val="20"/>
          <w:szCs w:val="20"/>
        </w:rPr>
        <w:t>Przebudowa drogi w miejscowości Malków (Podgaje)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AA0" w:rsidRDefault="00993AA0" w:rsidP="00993AA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993AA0" w:rsidRDefault="00993AA0" w:rsidP="00993AA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Malków (Podgaje)”</w:t>
    </w:r>
  </w:p>
  <w:p w:rsidR="00993AA0" w:rsidRDefault="00993AA0" w:rsidP="00993AA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RS.I.271.</w:t>
    </w:r>
    <w:r w:rsidR="0044536F">
      <w:rPr>
        <w:rFonts w:ascii="Arial" w:hAnsi="Arial" w:cs="Arial"/>
        <w:i/>
        <w:sz w:val="16"/>
      </w:rPr>
      <w:t>10</w:t>
    </w:r>
    <w:r>
      <w:rPr>
        <w:rFonts w:ascii="Arial" w:hAnsi="Arial" w:cs="Arial"/>
        <w:i/>
        <w:sz w:val="16"/>
      </w:rPr>
      <w:t>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3238C9"/>
    <w:rsid w:val="00441ECF"/>
    <w:rsid w:val="0044536F"/>
    <w:rsid w:val="0046053E"/>
    <w:rsid w:val="004B28DC"/>
    <w:rsid w:val="00520E2E"/>
    <w:rsid w:val="00606E74"/>
    <w:rsid w:val="00781691"/>
    <w:rsid w:val="00993AA0"/>
    <w:rsid w:val="00B728B4"/>
    <w:rsid w:val="00BE77E7"/>
    <w:rsid w:val="00C924B0"/>
    <w:rsid w:val="00CC2146"/>
    <w:rsid w:val="00CE6A54"/>
    <w:rsid w:val="00DA7F8A"/>
    <w:rsid w:val="00E11BE3"/>
    <w:rsid w:val="00E37F35"/>
    <w:rsid w:val="00EF3D86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2018-04-13T09:20:00Z</cp:lastPrinted>
  <dcterms:created xsi:type="dcterms:W3CDTF">2017-02-02T13:52:00Z</dcterms:created>
  <dcterms:modified xsi:type="dcterms:W3CDTF">2018-04-13T09:20:00Z</dcterms:modified>
</cp:coreProperties>
</file>